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D8F" w:rsidRPr="00330B4C" w:rsidRDefault="00330B4C">
      <w:pPr>
        <w:rPr>
          <w:rFonts w:ascii="Arial" w:hAnsi="Arial" w:cs="Arial"/>
          <w:b/>
          <w:color w:val="FF0000"/>
          <w:sz w:val="28"/>
          <w:szCs w:val="28"/>
        </w:rPr>
      </w:pPr>
      <w:r w:rsidRPr="00330B4C">
        <w:rPr>
          <w:rFonts w:ascii="Arial" w:hAnsi="Arial" w:cs="Arial"/>
          <w:b/>
          <w:color w:val="FF0000"/>
          <w:sz w:val="28"/>
          <w:szCs w:val="28"/>
        </w:rPr>
        <w:t>Persoonsvorm:</w:t>
      </w:r>
    </w:p>
    <w:p w:rsidR="00330B4C" w:rsidRPr="00330B4C" w:rsidRDefault="00330B4C">
      <w:pPr>
        <w:rPr>
          <w:rFonts w:ascii="Arial" w:hAnsi="Arial" w:cs="Arial"/>
          <w:sz w:val="28"/>
          <w:szCs w:val="28"/>
        </w:rPr>
      </w:pPr>
      <w:r w:rsidRPr="00330B4C">
        <w:rPr>
          <w:rFonts w:ascii="Arial" w:hAnsi="Arial" w:cs="Arial"/>
          <w:sz w:val="28"/>
          <w:szCs w:val="28"/>
        </w:rPr>
        <w:t>De persoonsvorm is altijd een werkwoord. Het is dus geen persoon!</w:t>
      </w:r>
      <w:r w:rsidRPr="00330B4C">
        <w:rPr>
          <w:rFonts w:ascii="Arial" w:hAnsi="Arial" w:cs="Arial"/>
          <w:sz w:val="28"/>
          <w:szCs w:val="28"/>
        </w:rPr>
        <w:br/>
        <w:t>Je kunt de persoonsvorm in een zin vinden door:</w:t>
      </w:r>
      <w:r w:rsidRPr="00330B4C">
        <w:rPr>
          <w:rFonts w:ascii="Arial" w:hAnsi="Arial" w:cs="Arial"/>
          <w:sz w:val="28"/>
          <w:szCs w:val="28"/>
        </w:rPr>
        <w:br/>
      </w:r>
      <w:r w:rsidRPr="00330B4C">
        <w:rPr>
          <w:rFonts w:ascii="Arial" w:hAnsi="Arial" w:cs="Arial"/>
          <w:sz w:val="28"/>
          <w:szCs w:val="28"/>
        </w:rPr>
        <w:br/>
        <w:t xml:space="preserve">1 </w:t>
      </w:r>
      <w:r w:rsidRPr="00CE29BF">
        <w:rPr>
          <w:rFonts w:ascii="Arial" w:hAnsi="Arial" w:cs="Arial"/>
          <w:b/>
          <w:sz w:val="28"/>
          <w:szCs w:val="28"/>
        </w:rPr>
        <w:t>De zin vragend te maken</w:t>
      </w:r>
      <w:r w:rsidRPr="00330B4C">
        <w:rPr>
          <w:rFonts w:ascii="Arial" w:hAnsi="Arial" w:cs="Arial"/>
          <w:sz w:val="28"/>
          <w:szCs w:val="28"/>
        </w:rPr>
        <w:t>. De persoonsvorm komt dan vooraan te staan.</w:t>
      </w:r>
      <w:r w:rsidRPr="00330B4C">
        <w:rPr>
          <w:rFonts w:ascii="Arial" w:hAnsi="Arial" w:cs="Arial"/>
          <w:sz w:val="28"/>
          <w:szCs w:val="28"/>
        </w:rPr>
        <w:br/>
      </w:r>
      <w:r w:rsidRPr="00CE29BF">
        <w:rPr>
          <w:rFonts w:ascii="Arial" w:hAnsi="Arial" w:cs="Arial"/>
          <w:color w:val="FF0000"/>
          <w:sz w:val="28"/>
          <w:szCs w:val="28"/>
        </w:rPr>
        <w:t>Voorbeeld:</w:t>
      </w:r>
      <w:r w:rsidRPr="00330B4C">
        <w:rPr>
          <w:rFonts w:ascii="Arial" w:hAnsi="Arial" w:cs="Arial"/>
          <w:sz w:val="28"/>
          <w:szCs w:val="28"/>
        </w:rPr>
        <w:br/>
        <w:t>Die jongen gaat morgen voetballen.</w:t>
      </w:r>
      <w:r w:rsidRPr="00330B4C">
        <w:rPr>
          <w:rFonts w:ascii="Arial" w:hAnsi="Arial" w:cs="Arial"/>
          <w:sz w:val="28"/>
          <w:szCs w:val="28"/>
        </w:rPr>
        <w:br/>
        <w:t>Vraagzin: Gaat die jongen morgen voetballen?</w:t>
      </w:r>
      <w:r w:rsidRPr="00330B4C">
        <w:rPr>
          <w:rFonts w:ascii="Arial" w:hAnsi="Arial" w:cs="Arial"/>
          <w:sz w:val="28"/>
          <w:szCs w:val="28"/>
        </w:rPr>
        <w:br/>
        <w:t>Gaat is dan de persoonsvorm.</w:t>
      </w:r>
      <w:r w:rsidRPr="00330B4C">
        <w:rPr>
          <w:rFonts w:ascii="Arial" w:hAnsi="Arial" w:cs="Arial"/>
          <w:sz w:val="28"/>
          <w:szCs w:val="28"/>
        </w:rPr>
        <w:br/>
      </w:r>
      <w:r w:rsidRPr="00330B4C">
        <w:rPr>
          <w:rFonts w:ascii="Arial" w:hAnsi="Arial" w:cs="Arial"/>
          <w:sz w:val="28"/>
          <w:szCs w:val="28"/>
        </w:rPr>
        <w:br/>
        <w:t xml:space="preserve">2 </w:t>
      </w:r>
      <w:r w:rsidRPr="00CE29BF">
        <w:rPr>
          <w:rFonts w:ascii="Arial" w:hAnsi="Arial" w:cs="Arial"/>
          <w:b/>
          <w:sz w:val="28"/>
          <w:szCs w:val="28"/>
        </w:rPr>
        <w:t>De tijd in de zin te veranderen</w:t>
      </w:r>
      <w:r w:rsidRPr="00330B4C">
        <w:rPr>
          <w:rFonts w:ascii="Arial" w:hAnsi="Arial" w:cs="Arial"/>
          <w:sz w:val="28"/>
          <w:szCs w:val="28"/>
        </w:rPr>
        <w:t>. Het woordje dat verandert is de persoonsvorm</w:t>
      </w:r>
      <w:r w:rsidRPr="00330B4C">
        <w:rPr>
          <w:rFonts w:ascii="Arial" w:hAnsi="Arial" w:cs="Arial"/>
          <w:sz w:val="28"/>
          <w:szCs w:val="28"/>
        </w:rPr>
        <w:br/>
      </w:r>
      <w:r w:rsidRPr="00CE29BF">
        <w:rPr>
          <w:rFonts w:ascii="Arial" w:hAnsi="Arial" w:cs="Arial"/>
          <w:color w:val="FF0000"/>
          <w:sz w:val="28"/>
          <w:szCs w:val="28"/>
        </w:rPr>
        <w:t>Voorbeeld:</w:t>
      </w:r>
      <w:r w:rsidRPr="00CE29BF">
        <w:rPr>
          <w:rFonts w:ascii="Arial" w:hAnsi="Arial" w:cs="Arial"/>
          <w:color w:val="FF0000"/>
          <w:sz w:val="28"/>
          <w:szCs w:val="28"/>
        </w:rPr>
        <w:br/>
      </w:r>
      <w:r w:rsidRPr="00330B4C">
        <w:rPr>
          <w:rFonts w:ascii="Arial" w:hAnsi="Arial" w:cs="Arial"/>
          <w:sz w:val="28"/>
          <w:szCs w:val="28"/>
        </w:rPr>
        <w:t>Dat meisje tekent graag in haar agenda.</w:t>
      </w:r>
      <w:r w:rsidRPr="00330B4C">
        <w:rPr>
          <w:rFonts w:ascii="Arial" w:hAnsi="Arial" w:cs="Arial"/>
          <w:sz w:val="28"/>
          <w:szCs w:val="28"/>
        </w:rPr>
        <w:br/>
        <w:t>Tijd veranderen:</w:t>
      </w:r>
      <w:r w:rsidRPr="00330B4C">
        <w:rPr>
          <w:rFonts w:ascii="Arial" w:hAnsi="Arial" w:cs="Arial"/>
          <w:sz w:val="28"/>
          <w:szCs w:val="28"/>
        </w:rPr>
        <w:br/>
        <w:t>Dat meisje tekende graag in haar agenda.</w:t>
      </w:r>
      <w:r w:rsidRPr="00330B4C">
        <w:rPr>
          <w:rFonts w:ascii="Arial" w:hAnsi="Arial" w:cs="Arial"/>
          <w:sz w:val="28"/>
          <w:szCs w:val="28"/>
        </w:rPr>
        <w:br/>
        <w:t>Tekent is dus de persoonsvorm.</w:t>
      </w:r>
    </w:p>
    <w:p w:rsidR="00330B4C" w:rsidRPr="00330B4C" w:rsidRDefault="00330B4C">
      <w:pPr>
        <w:rPr>
          <w:rFonts w:ascii="Arial" w:hAnsi="Arial" w:cs="Arial"/>
          <w:sz w:val="28"/>
          <w:szCs w:val="28"/>
        </w:rPr>
      </w:pPr>
      <w:r w:rsidRPr="00330B4C">
        <w:rPr>
          <w:rFonts w:ascii="Arial" w:hAnsi="Arial" w:cs="Arial"/>
          <w:b/>
          <w:color w:val="FF0000"/>
          <w:sz w:val="28"/>
          <w:szCs w:val="28"/>
        </w:rPr>
        <w:t>Gezegde</w:t>
      </w:r>
      <w:r w:rsidRPr="00330B4C">
        <w:rPr>
          <w:rFonts w:ascii="Arial" w:hAnsi="Arial" w:cs="Arial"/>
          <w:sz w:val="28"/>
          <w:szCs w:val="28"/>
        </w:rPr>
        <w:br/>
      </w:r>
      <w:r w:rsidRPr="00CE29BF">
        <w:rPr>
          <w:rFonts w:ascii="Arial" w:hAnsi="Arial" w:cs="Arial"/>
          <w:b/>
          <w:sz w:val="28"/>
          <w:szCs w:val="28"/>
        </w:rPr>
        <w:t>Het gezegde zijn alle werkwoorden in een zin</w:t>
      </w:r>
      <w:r w:rsidRPr="00330B4C">
        <w:rPr>
          <w:rFonts w:ascii="Arial" w:hAnsi="Arial" w:cs="Arial"/>
          <w:sz w:val="28"/>
          <w:szCs w:val="28"/>
        </w:rPr>
        <w:t>, dus ook de persoonsvorm hoort bij het gezegde.</w:t>
      </w:r>
      <w:r w:rsidRPr="00330B4C">
        <w:rPr>
          <w:rFonts w:ascii="Arial" w:hAnsi="Arial" w:cs="Arial"/>
          <w:sz w:val="28"/>
          <w:szCs w:val="28"/>
        </w:rPr>
        <w:br/>
      </w:r>
      <w:r w:rsidRPr="00CE29BF">
        <w:rPr>
          <w:rFonts w:ascii="Arial" w:hAnsi="Arial" w:cs="Arial"/>
          <w:color w:val="FF0000"/>
          <w:sz w:val="28"/>
          <w:szCs w:val="28"/>
        </w:rPr>
        <w:t xml:space="preserve">Voorbeeld: </w:t>
      </w:r>
      <w:r w:rsidRPr="00330B4C">
        <w:rPr>
          <w:rFonts w:ascii="Arial" w:hAnsi="Arial" w:cs="Arial"/>
          <w:sz w:val="28"/>
          <w:szCs w:val="28"/>
        </w:rPr>
        <w:br/>
        <w:t>De leerlingen hebben vorige week een proefwerk over blok 1 gehad.</w:t>
      </w:r>
      <w:r w:rsidRPr="00330B4C">
        <w:rPr>
          <w:rFonts w:ascii="Arial" w:hAnsi="Arial" w:cs="Arial"/>
          <w:sz w:val="28"/>
          <w:szCs w:val="28"/>
        </w:rPr>
        <w:br/>
        <w:t>Hebben, gehad zijn het gezegde in deze zin.</w:t>
      </w:r>
      <w:r w:rsidRPr="00330B4C">
        <w:rPr>
          <w:rFonts w:ascii="Arial" w:hAnsi="Arial" w:cs="Arial"/>
          <w:sz w:val="28"/>
          <w:szCs w:val="28"/>
        </w:rPr>
        <w:br/>
      </w:r>
      <w:r w:rsidRPr="00330B4C">
        <w:rPr>
          <w:rFonts w:ascii="Arial" w:hAnsi="Arial" w:cs="Arial"/>
          <w:sz w:val="28"/>
          <w:szCs w:val="28"/>
        </w:rPr>
        <w:br/>
      </w:r>
      <w:r w:rsidRPr="00330B4C">
        <w:rPr>
          <w:rFonts w:ascii="Arial" w:hAnsi="Arial" w:cs="Arial"/>
          <w:b/>
          <w:color w:val="FF0000"/>
          <w:sz w:val="28"/>
          <w:szCs w:val="28"/>
        </w:rPr>
        <w:t>Onderwerp in een zin:</w:t>
      </w:r>
      <w:r w:rsidRPr="00330B4C">
        <w:rPr>
          <w:rFonts w:ascii="Arial" w:hAnsi="Arial" w:cs="Arial"/>
          <w:sz w:val="28"/>
          <w:szCs w:val="28"/>
        </w:rPr>
        <w:br/>
      </w:r>
      <w:r w:rsidRPr="00330B4C">
        <w:rPr>
          <w:rFonts w:ascii="Arial" w:hAnsi="Arial" w:cs="Arial"/>
          <w:sz w:val="28"/>
          <w:szCs w:val="28"/>
        </w:rPr>
        <w:br/>
        <w:t>Het onderwerp in een zin kun je vinden door t vragen:</w:t>
      </w:r>
      <w:r w:rsidRPr="00330B4C">
        <w:rPr>
          <w:rFonts w:ascii="Arial" w:hAnsi="Arial" w:cs="Arial"/>
          <w:sz w:val="28"/>
          <w:szCs w:val="28"/>
        </w:rPr>
        <w:br/>
      </w:r>
      <w:r w:rsidRPr="00CE29BF">
        <w:rPr>
          <w:rFonts w:ascii="Arial" w:hAnsi="Arial" w:cs="Arial"/>
          <w:b/>
          <w:sz w:val="28"/>
          <w:szCs w:val="28"/>
        </w:rPr>
        <w:t>Wie of wat + persoonsvorm</w:t>
      </w:r>
      <w:r w:rsidRPr="00330B4C">
        <w:rPr>
          <w:rFonts w:ascii="Arial" w:hAnsi="Arial" w:cs="Arial"/>
          <w:sz w:val="28"/>
          <w:szCs w:val="28"/>
        </w:rPr>
        <w:br/>
        <w:t>Het antwoord op die vraag is het onderwerp in de zin.</w:t>
      </w:r>
      <w:r w:rsidRPr="00330B4C">
        <w:rPr>
          <w:rFonts w:ascii="Arial" w:hAnsi="Arial" w:cs="Arial"/>
          <w:sz w:val="28"/>
          <w:szCs w:val="28"/>
        </w:rPr>
        <w:br/>
      </w:r>
      <w:r w:rsidRPr="00CE29BF">
        <w:rPr>
          <w:rFonts w:ascii="Arial" w:hAnsi="Arial" w:cs="Arial"/>
          <w:color w:val="FF0000"/>
          <w:sz w:val="28"/>
          <w:szCs w:val="28"/>
        </w:rPr>
        <w:t>Voorbeeld:</w:t>
      </w:r>
      <w:r w:rsidRPr="00CE29BF">
        <w:rPr>
          <w:rFonts w:ascii="Arial" w:hAnsi="Arial" w:cs="Arial"/>
          <w:color w:val="FF0000"/>
          <w:sz w:val="28"/>
          <w:szCs w:val="28"/>
        </w:rPr>
        <w:br/>
      </w:r>
      <w:r w:rsidRPr="00330B4C">
        <w:rPr>
          <w:rFonts w:ascii="Arial" w:hAnsi="Arial" w:cs="Arial"/>
          <w:sz w:val="28"/>
          <w:szCs w:val="28"/>
        </w:rPr>
        <w:t>Morgen mag ik een appeltaart bakken.</w:t>
      </w:r>
      <w:r w:rsidRPr="00330B4C">
        <w:rPr>
          <w:rFonts w:ascii="Arial" w:hAnsi="Arial" w:cs="Arial"/>
          <w:sz w:val="28"/>
          <w:szCs w:val="28"/>
        </w:rPr>
        <w:br/>
        <w:t>Vraag: Wie mag?  Antwoord: ik</w:t>
      </w:r>
      <w:r w:rsidRPr="00330B4C">
        <w:rPr>
          <w:rFonts w:ascii="Arial" w:hAnsi="Arial" w:cs="Arial"/>
          <w:sz w:val="28"/>
          <w:szCs w:val="28"/>
        </w:rPr>
        <w:br/>
        <w:t>Ik is het onderwerp in deze zin.</w:t>
      </w:r>
      <w:r w:rsidRPr="00330B4C">
        <w:rPr>
          <w:rFonts w:ascii="Arial" w:hAnsi="Arial" w:cs="Arial"/>
          <w:sz w:val="28"/>
          <w:szCs w:val="28"/>
        </w:rPr>
        <w:br/>
      </w:r>
      <w:bookmarkStart w:id="0" w:name="_GoBack"/>
      <w:bookmarkEnd w:id="0"/>
      <w:r w:rsidRPr="00330B4C">
        <w:rPr>
          <w:rFonts w:ascii="Arial" w:hAnsi="Arial" w:cs="Arial"/>
          <w:sz w:val="28"/>
          <w:szCs w:val="28"/>
        </w:rPr>
        <w:br/>
      </w:r>
      <w:r w:rsidRPr="00330B4C">
        <w:rPr>
          <w:rFonts w:ascii="Arial" w:hAnsi="Arial" w:cs="Arial"/>
          <w:sz w:val="28"/>
          <w:szCs w:val="28"/>
        </w:rPr>
        <w:br/>
      </w:r>
    </w:p>
    <w:sectPr w:rsidR="00330B4C" w:rsidRPr="00330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4C"/>
    <w:rsid w:val="00330B4C"/>
    <w:rsid w:val="00547D8F"/>
    <w:rsid w:val="00CE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D4D85-F32F-4FBD-AA29-C434E8C0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Creusen</dc:creator>
  <cp:keywords/>
  <dc:description/>
  <cp:lastModifiedBy>Marc Creusen</cp:lastModifiedBy>
  <cp:revision>1</cp:revision>
  <dcterms:created xsi:type="dcterms:W3CDTF">2017-07-13T11:56:00Z</dcterms:created>
  <dcterms:modified xsi:type="dcterms:W3CDTF">2017-07-13T12:08:00Z</dcterms:modified>
</cp:coreProperties>
</file>